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B" w:rsidRPr="000D15B4" w:rsidRDefault="00861DD7" w:rsidP="00007B6B">
      <w:pPr>
        <w:pStyle w:val="a3"/>
        <w:jc w:val="center"/>
        <w:rPr>
          <w:b/>
          <w:sz w:val="32"/>
          <w:szCs w:val="32"/>
        </w:rPr>
      </w:pPr>
      <w:r w:rsidRPr="000D15B4">
        <w:rPr>
          <w:b/>
          <w:sz w:val="32"/>
          <w:szCs w:val="32"/>
        </w:rPr>
        <w:t>О сроках и местах регистрации для участия в написании итогового сочинения (изложения), сроках проведения и местах информирования о результатах итогового сочинения (изложения)</w:t>
      </w:r>
    </w:p>
    <w:p w:rsidR="00007B6B" w:rsidRPr="000D15B4" w:rsidRDefault="00007B6B" w:rsidP="00007B6B">
      <w:pPr>
        <w:pStyle w:val="a3"/>
        <w:jc w:val="center"/>
        <w:rPr>
          <w:sz w:val="28"/>
          <w:szCs w:val="28"/>
        </w:rPr>
      </w:pPr>
      <w:r w:rsidRPr="000D15B4">
        <w:rPr>
          <w:rFonts w:ascii="Georgia" w:hAnsi="Georgia"/>
          <w:color w:val="006400"/>
          <w:sz w:val="28"/>
          <w:szCs w:val="28"/>
        </w:rPr>
        <w:t xml:space="preserve">В соответствии с приказом министерства образования Приморского края от 20.10.2020 г. № 1105-а определены </w:t>
      </w:r>
      <w:r w:rsidRPr="000D15B4">
        <w:rPr>
          <w:rStyle w:val="a4"/>
          <w:rFonts w:ascii="Georgia" w:hAnsi="Georgia"/>
          <w:i/>
          <w:iCs/>
          <w:color w:val="006400"/>
          <w:sz w:val="28"/>
          <w:szCs w:val="28"/>
        </w:rPr>
        <w:t>сроки регистрации для участия</w:t>
      </w:r>
      <w:r w:rsidRPr="000D15B4">
        <w:rPr>
          <w:rFonts w:ascii="Georgia" w:hAnsi="Georgia"/>
          <w:color w:val="006400"/>
          <w:sz w:val="28"/>
          <w:szCs w:val="28"/>
        </w:rPr>
        <w:t xml:space="preserve"> в написании итогового сочинения (изложения</w:t>
      </w:r>
      <w:proofErr w:type="gramStart"/>
      <w:r w:rsidR="004260C5" w:rsidRPr="000D15B4">
        <w:rPr>
          <w:rFonts w:ascii="Georgia" w:hAnsi="Georgia"/>
          <w:color w:val="006400"/>
          <w:sz w:val="28"/>
          <w:szCs w:val="28"/>
        </w:rPr>
        <w:t xml:space="preserve"> </w:t>
      </w:r>
      <w:bookmarkStart w:id="0" w:name="_GoBack"/>
      <w:bookmarkEnd w:id="0"/>
      <w:r w:rsidRPr="000D15B4">
        <w:rPr>
          <w:rFonts w:ascii="Georgia" w:hAnsi="Georgia"/>
          <w:color w:val="006400"/>
          <w:sz w:val="28"/>
          <w:szCs w:val="28"/>
        </w:rPr>
        <w:t>)</w:t>
      </w:r>
      <w:proofErr w:type="gramEnd"/>
      <w:r w:rsidRPr="000D15B4">
        <w:rPr>
          <w:rFonts w:ascii="Georgia" w:hAnsi="Georgia"/>
          <w:color w:val="006400"/>
          <w:sz w:val="28"/>
          <w:szCs w:val="28"/>
        </w:rPr>
        <w:t>:</w:t>
      </w:r>
    </w:p>
    <w:p w:rsidR="00007B6B" w:rsidRPr="000D15B4" w:rsidRDefault="00007B6B" w:rsidP="00007B6B">
      <w:pPr>
        <w:pStyle w:val="a3"/>
        <w:jc w:val="center"/>
        <w:rPr>
          <w:sz w:val="28"/>
          <w:szCs w:val="28"/>
        </w:rPr>
      </w:pPr>
      <w:r w:rsidRPr="000D15B4">
        <w:rPr>
          <w:rStyle w:val="a4"/>
          <w:rFonts w:ascii="Georgia" w:hAnsi="Georgia"/>
          <w:color w:val="006400"/>
          <w:sz w:val="28"/>
          <w:szCs w:val="28"/>
        </w:rPr>
        <w:t>2 декабря 2020 года</w:t>
      </w:r>
      <w:r w:rsidRPr="000D15B4">
        <w:rPr>
          <w:rFonts w:ascii="Georgia" w:hAnsi="Georgia"/>
          <w:color w:val="006400"/>
          <w:sz w:val="28"/>
          <w:szCs w:val="28"/>
        </w:rPr>
        <w:t xml:space="preserve"> - с 9 ноября по 18 ноября 2020 года;</w:t>
      </w:r>
    </w:p>
    <w:p w:rsidR="00007B6B" w:rsidRPr="000D15B4" w:rsidRDefault="00007B6B" w:rsidP="00007B6B">
      <w:pPr>
        <w:pStyle w:val="a3"/>
        <w:jc w:val="center"/>
        <w:rPr>
          <w:sz w:val="28"/>
          <w:szCs w:val="28"/>
        </w:rPr>
      </w:pPr>
      <w:r w:rsidRPr="000D15B4">
        <w:rPr>
          <w:rStyle w:val="a4"/>
          <w:rFonts w:ascii="Georgia" w:hAnsi="Georgia"/>
          <w:color w:val="006400"/>
          <w:sz w:val="28"/>
          <w:szCs w:val="28"/>
        </w:rPr>
        <w:t>3 февраля 2020 года</w:t>
      </w:r>
      <w:r w:rsidRPr="000D15B4">
        <w:rPr>
          <w:rFonts w:ascii="Georgia" w:hAnsi="Georgia"/>
          <w:color w:val="006400"/>
          <w:sz w:val="28"/>
          <w:szCs w:val="28"/>
        </w:rPr>
        <w:t xml:space="preserve"> - с 11 января 2021 года по 20 января 2021 года;</w:t>
      </w:r>
    </w:p>
    <w:p w:rsidR="00007B6B" w:rsidRPr="000D15B4" w:rsidRDefault="00007B6B" w:rsidP="00007B6B">
      <w:pPr>
        <w:pStyle w:val="a3"/>
        <w:jc w:val="center"/>
        <w:rPr>
          <w:sz w:val="28"/>
          <w:szCs w:val="28"/>
        </w:rPr>
      </w:pPr>
      <w:r w:rsidRPr="000D15B4">
        <w:rPr>
          <w:rStyle w:val="a4"/>
          <w:rFonts w:ascii="Georgia" w:hAnsi="Georgia"/>
          <w:color w:val="006400"/>
          <w:sz w:val="28"/>
          <w:szCs w:val="28"/>
        </w:rPr>
        <w:t>5 мая 2021 года</w:t>
      </w:r>
      <w:r w:rsidRPr="000D15B4">
        <w:rPr>
          <w:rFonts w:ascii="Georgia" w:hAnsi="Georgia"/>
          <w:color w:val="006400"/>
          <w:sz w:val="28"/>
          <w:szCs w:val="28"/>
        </w:rPr>
        <w:t xml:space="preserve"> - с 12 апреля по 21 апреля 2021 года.</w:t>
      </w:r>
    </w:p>
    <w:p w:rsidR="00007B6B" w:rsidRPr="000D15B4" w:rsidRDefault="00007B6B" w:rsidP="00007B6B">
      <w:pPr>
        <w:pStyle w:val="a3"/>
        <w:jc w:val="center"/>
        <w:rPr>
          <w:sz w:val="28"/>
          <w:szCs w:val="28"/>
        </w:rPr>
      </w:pPr>
      <w:r w:rsidRPr="000D15B4">
        <w:rPr>
          <w:rFonts w:ascii="Georgia" w:hAnsi="Georgia"/>
          <w:color w:val="006400"/>
          <w:sz w:val="28"/>
          <w:szCs w:val="28"/>
        </w:rPr>
        <w:t xml:space="preserve">Утвержден перечень </w:t>
      </w:r>
      <w:r w:rsidRPr="000D15B4">
        <w:rPr>
          <w:rStyle w:val="a4"/>
          <w:rFonts w:ascii="Georgia" w:hAnsi="Georgia"/>
          <w:i/>
          <w:iCs/>
          <w:color w:val="006400"/>
          <w:sz w:val="28"/>
          <w:szCs w:val="28"/>
        </w:rPr>
        <w:t>мест регистрации для участия</w:t>
      </w:r>
      <w:r w:rsidRPr="000D15B4">
        <w:rPr>
          <w:rFonts w:ascii="Georgia" w:hAnsi="Georgia"/>
          <w:color w:val="006400"/>
          <w:sz w:val="28"/>
          <w:szCs w:val="28"/>
        </w:rPr>
        <w:t xml:space="preserve"> в написании итогового сочинения (изложения) на территории Тернейского муниципального района:</w:t>
      </w:r>
    </w:p>
    <w:p w:rsidR="00007B6B" w:rsidRPr="000D15B4" w:rsidRDefault="00007B6B" w:rsidP="00007B6B">
      <w:pPr>
        <w:pStyle w:val="a3"/>
        <w:ind w:left="600"/>
        <w:jc w:val="both"/>
        <w:rPr>
          <w:sz w:val="28"/>
          <w:szCs w:val="28"/>
        </w:rPr>
      </w:pPr>
      <w:r w:rsidRPr="000D15B4">
        <w:rPr>
          <w:rFonts w:ascii="Georgia" w:hAnsi="Georgia"/>
          <w:color w:val="006400"/>
          <w:sz w:val="28"/>
          <w:szCs w:val="28"/>
        </w:rPr>
        <w:t xml:space="preserve">- для выпускников прошлых лет - Управление образования АТМР (п. Терней, ул. </w:t>
      </w:r>
      <w:proofErr w:type="gramStart"/>
      <w:r w:rsidRPr="000D15B4">
        <w:rPr>
          <w:rFonts w:ascii="Georgia" w:hAnsi="Georgia"/>
          <w:color w:val="006400"/>
          <w:sz w:val="28"/>
          <w:szCs w:val="28"/>
        </w:rPr>
        <w:t>Партизанская</w:t>
      </w:r>
      <w:proofErr w:type="gramEnd"/>
      <w:r w:rsidRPr="000D15B4">
        <w:rPr>
          <w:rFonts w:ascii="Georgia" w:hAnsi="Georgia"/>
          <w:color w:val="006400"/>
          <w:sz w:val="28"/>
          <w:szCs w:val="28"/>
        </w:rPr>
        <w:t xml:space="preserve"> 67);</w:t>
      </w:r>
    </w:p>
    <w:p w:rsidR="00007B6B" w:rsidRPr="000D15B4" w:rsidRDefault="00007B6B" w:rsidP="00007B6B">
      <w:pPr>
        <w:pStyle w:val="a3"/>
        <w:ind w:left="600"/>
        <w:jc w:val="both"/>
        <w:rPr>
          <w:sz w:val="28"/>
          <w:szCs w:val="28"/>
        </w:rPr>
      </w:pPr>
      <w:r w:rsidRPr="000D15B4">
        <w:rPr>
          <w:rFonts w:ascii="Georgia" w:hAnsi="Georgia"/>
          <w:color w:val="006400"/>
          <w:sz w:val="28"/>
          <w:szCs w:val="28"/>
        </w:rPr>
        <w:t xml:space="preserve">- для выпускников текущего года - образовательная организация, в которой обучающиеся осваивают образовательную программу среднего общего образования (МКОУ СОШ п. Пластун, МКОУ СОШ п. Терней, МКОУ СОШ п. Светлая, МКОУ СОШ п. Амгу, МКОУ СОШ с. </w:t>
      </w:r>
      <w:proofErr w:type="spellStart"/>
      <w:r w:rsidRPr="000D15B4">
        <w:rPr>
          <w:rFonts w:ascii="Georgia" w:hAnsi="Georgia"/>
          <w:color w:val="006400"/>
          <w:sz w:val="28"/>
          <w:szCs w:val="28"/>
        </w:rPr>
        <w:t>Усть-Соболевка</w:t>
      </w:r>
      <w:proofErr w:type="spellEnd"/>
      <w:r w:rsidRPr="000D15B4">
        <w:rPr>
          <w:rFonts w:ascii="Georgia" w:hAnsi="Georgia"/>
          <w:color w:val="006400"/>
          <w:sz w:val="28"/>
          <w:szCs w:val="28"/>
        </w:rPr>
        <w:t>)</w:t>
      </w:r>
    </w:p>
    <w:p w:rsidR="00007B6B" w:rsidRPr="000D15B4" w:rsidRDefault="00007B6B" w:rsidP="00007B6B">
      <w:pPr>
        <w:pStyle w:val="a3"/>
        <w:jc w:val="center"/>
        <w:rPr>
          <w:sz w:val="28"/>
          <w:szCs w:val="28"/>
        </w:rPr>
      </w:pPr>
      <w:r w:rsidRPr="000D15B4">
        <w:rPr>
          <w:rStyle w:val="a4"/>
          <w:rFonts w:ascii="Georgia" w:hAnsi="Georgia"/>
          <w:i/>
          <w:iCs/>
          <w:color w:val="006400"/>
          <w:sz w:val="28"/>
          <w:szCs w:val="28"/>
        </w:rPr>
        <w:t>Местами ознакомления с результатами</w:t>
      </w:r>
      <w:r w:rsidRPr="000D15B4">
        <w:rPr>
          <w:rFonts w:ascii="Georgia" w:hAnsi="Georgia"/>
          <w:color w:val="006400"/>
          <w:sz w:val="28"/>
          <w:szCs w:val="28"/>
        </w:rPr>
        <w:t xml:space="preserve"> итогового сочинения (изложения) определены мест</w:t>
      </w:r>
      <w:proofErr w:type="gramStart"/>
      <w:r w:rsidRPr="000D15B4">
        <w:rPr>
          <w:rFonts w:ascii="Georgia" w:hAnsi="Georgia"/>
          <w:color w:val="006400"/>
          <w:sz w:val="28"/>
          <w:szCs w:val="28"/>
        </w:rPr>
        <w:t>,а</w:t>
      </w:r>
      <w:proofErr w:type="gramEnd"/>
      <w:r w:rsidRPr="000D15B4">
        <w:rPr>
          <w:rFonts w:ascii="Georgia" w:hAnsi="Georgia"/>
          <w:color w:val="006400"/>
          <w:sz w:val="28"/>
          <w:szCs w:val="28"/>
        </w:rPr>
        <w:t xml:space="preserve"> в которых проводилась регистрация участников.</w:t>
      </w:r>
    </w:p>
    <w:p w:rsidR="004260C5" w:rsidRPr="000D15B4" w:rsidRDefault="004260C5">
      <w:pPr>
        <w:rPr>
          <w:sz w:val="28"/>
          <w:szCs w:val="28"/>
        </w:rPr>
      </w:pPr>
    </w:p>
    <w:p w:rsidR="004260C5" w:rsidRPr="000D15B4" w:rsidRDefault="004260C5" w:rsidP="004260C5">
      <w:pPr>
        <w:rPr>
          <w:sz w:val="28"/>
          <w:szCs w:val="28"/>
        </w:rPr>
      </w:pPr>
    </w:p>
    <w:p w:rsidR="00431E9A" w:rsidRPr="000D15B4" w:rsidRDefault="004260C5" w:rsidP="004260C5">
      <w:pPr>
        <w:tabs>
          <w:tab w:val="left" w:pos="910"/>
        </w:tabs>
        <w:rPr>
          <w:sz w:val="28"/>
          <w:szCs w:val="28"/>
        </w:rPr>
      </w:pPr>
      <w:r w:rsidRPr="000D15B4">
        <w:rPr>
          <w:sz w:val="28"/>
          <w:szCs w:val="28"/>
        </w:rPr>
        <w:tab/>
        <w:t>Информацию срочно разместить на сайтах, даже если нет 11 классов, это  для выпускников прошлых лет, желающих принять участие в написании сочинения</w:t>
      </w:r>
    </w:p>
    <w:sectPr w:rsidR="00431E9A" w:rsidRPr="000D15B4" w:rsidSect="00A1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7B6B"/>
    <w:rsid w:val="00007B6B"/>
    <w:rsid w:val="000D15B4"/>
    <w:rsid w:val="004260C5"/>
    <w:rsid w:val="00857046"/>
    <w:rsid w:val="00861DD7"/>
    <w:rsid w:val="00A10C0E"/>
    <w:rsid w:val="00D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User</cp:lastModifiedBy>
  <cp:revision>4</cp:revision>
  <dcterms:created xsi:type="dcterms:W3CDTF">2020-11-05T03:03:00Z</dcterms:created>
  <dcterms:modified xsi:type="dcterms:W3CDTF">2020-11-05T08:51:00Z</dcterms:modified>
</cp:coreProperties>
</file>